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EE" w:rsidRPr="00644935" w:rsidRDefault="003D46EE" w:rsidP="00C12AE3">
      <w:pPr>
        <w:contextualSpacing/>
        <w:jc w:val="center"/>
        <w:rPr>
          <w:rFonts w:ascii="Zapfino" w:hAnsi="Zapfino"/>
          <w:sz w:val="28"/>
          <w:szCs w:val="28"/>
          <w:lang w:val="fr-FR"/>
        </w:rPr>
      </w:pPr>
      <w:r w:rsidRPr="00644935">
        <w:rPr>
          <w:rFonts w:ascii="Zapfino" w:hAnsi="Zapfino"/>
          <w:sz w:val="28"/>
          <w:szCs w:val="28"/>
          <w:lang w:val="fr-FR"/>
        </w:rPr>
        <w:t>Faire Appel à Jésus Dans Notre Besoin Urgent !”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fr-FR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Semaine 3 - 100 Jours de Prière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  <w:lang w:val="fr-FR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fr-FR"/>
        </w:rPr>
        <w:t>10 - 16 avril 2020</w:t>
      </w:r>
    </w:p>
    <w:p w:rsidR="003D46EE" w:rsidRPr="00C12AE3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 w:rsidRPr="00C12AE3">
        <w:rPr>
          <w:rFonts w:ascii="Times New Roman" w:hAnsi="Times New Roman" w:cs="Times New Roman"/>
          <w:color w:val="000000"/>
          <w:sz w:val="36"/>
          <w:szCs w:val="36"/>
          <w:lang w:val="fr-FR"/>
        </w:rPr>
        <w:t>« Un miracle Inattendu »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Par James L. Black, Sr.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Avez-vous déjà vu pareille chose ? » C’est la question fréquemment posée par ceux qui</w:t>
      </w:r>
      <w:r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sont témoins de situations jamais vu auparavant. Nul doute que le nom « COVID-19 »</w:t>
      </w:r>
      <w:r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restera dans l'histoire comme l'une des plus grandes pandémies.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Il est étonnant de constater à quelle vitesse la vie peut changer du jour au lendemain. La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parole de Dieu nous rappelle que des catastrophes se produiront, et que nous devons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toujours être prêts et dépendre du Seigneur. Cette crise mondiale a ébranlé le </w:t>
      </w:r>
      <w:r w:rsidR="0019410A">
        <w:rPr>
          <w:rFonts w:ascii="Times New Roman" w:hAnsi="Times New Roman" w:cs="Times New Roman"/>
          <w:color w:val="000000"/>
          <w:lang w:val="fr-FR"/>
        </w:rPr>
        <w:t>cœur</w:t>
      </w:r>
      <w:r>
        <w:rPr>
          <w:rFonts w:ascii="Times New Roman" w:hAnsi="Times New Roman" w:cs="Times New Roman"/>
          <w:color w:val="000000"/>
          <w:lang w:val="fr-FR"/>
        </w:rPr>
        <w:t xml:space="preserve"> de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l'économie, submergé les systèmes médicaux et laissé de nombreuses personnes dans un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plus grand dénuement, sans abri et sans emploi, avec des maladies chroniques.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Évidemment elle a coûté la vie à des dizaines de milliers de personnes.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Nombreux sont ceux qui prient pour un miracle. Plusieurs implorent Dieu pour qu’Il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change leur situation et les protège du virus mortel. Mais la question fondamentale est la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suivante : « Sommes-nous prêts pour le genre de miracles que Dieu réalisera ? »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Je ne doute pas que Dieu entende et intervienne en faveur de tous ceux qui Le prient. Bien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qu'Il réponde de différentes manières et en Son temps, Ses promesses me donnent de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l'espoir. « Nul ne tiendra devant toi, tant que tu vivras. Je serai avec toi, comme j'ai été avec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Moïse ; je ne te délaisserai point, je ne t'abandonnerai point » (Josué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1: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 xml:space="preserve">5). Dans Ésaïe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65: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>24, Il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ajoute « Avant qu'ils m'invoquent, je répondrai ; avant qu'ils aient cessé de parler,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j'exaucerai.»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Plusieurs années de cela, j'ai développé une maladie de la moelle osseuse appelée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syndrome myélodysplasique (SMD), une diminution des globules rouges. S'il n'est pas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traité, le SMD entraîne une leucémie aiguë ou la mort. J'étais au stade 4 de la maladie, et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mon seul espoir était de recevoir une greffe de moelle osseuse (cellules souches). À un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moment où j'étais trop faible pour prier sincèrement pour moi-même, dans le monde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entier des milliers de personnes priaient pour ma survie et mon rétablissement. Oui, je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peux témoigner que Dieu est intervenu en ma faveur, mais pas de la manière que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j’espérais. En effet, les miracles opérés par Dieu ont pour but la vie éternelle.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J’ai vécu trois situations qui m'ont révélé le Seigneur comme jamais auparavant.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Premièrement, en raison de circonstances indépendantes de ma volonté, le processus de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transplantation a été retardé de neuf mois alors que j'étais au stade 4 de la maladie. Ce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retard m'a donné l'occasion de suivre des traitements agressifs, holistiques et naturels qui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m’ont fortifié et mieux préparé à la transplantation. Deuxièmement, ma fille (mon donneur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 cellules souches) et moi avons pu renouer des liens avant la greffe, ce qui a conduit à un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incroyable moment de pardon. Troisièmement ma femme et moi avons expérimenté des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instants particuliers. En effet, pour la première fois depuis notre mariage, j'étais allongé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sur un lit d'hôpital, atteint d'une maladie mortelle, en isolement et souffrant de fatigue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chronique. </w:t>
      </w:r>
      <w:r>
        <w:rPr>
          <w:rFonts w:ascii="Times New Roman" w:hAnsi="Times New Roman" w:cs="Times New Roman"/>
          <w:color w:val="000000"/>
          <w:lang w:val="fr-FR"/>
        </w:rPr>
        <w:lastRenderedPageBreak/>
        <w:t>J'étais trop faible pour prendre mon bain. Alors, à trois ou quatre reprises, ma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femme Maxine a dû me donner mon bain. Au début, j'étais en colère. Mais quand j'ai vu sa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douceur et son engagement total alors qu'elle me douchait de la tête aux pieds, j'ai réalisé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que Dieu me préparait à un miracle spécial de guérison.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Mon miracle spécial se trouve dans ces paroles de Jésus : « Jésus, voyant leur foi, dit au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paralytique : « Mon enfant, tes péchés sont pardonnés » ». Oui, dans ma période de plus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grand besoin, le miracle a été que Dieu m'ait guéri avant la transplantation. Grâce à Dieu,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j’ai quitté l'hôpital en étant une nouvelle créature en Jésus et j’avais été guéri d'une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maladie spirituelle et physique.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Aujourd'hui, je vous encourage à ne pas focaliser sur le COVID-19 et tout ce qui pourrait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vous distraire. Mais, comme les quatre amis qui ont amené le paralytique à Jésus, ôtez le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t</w:t>
      </w:r>
      <w:r>
        <w:rPr>
          <w:rFonts w:ascii="Times New Roman" w:hAnsi="Times New Roman" w:cs="Times New Roman"/>
          <w:color w:val="000000"/>
          <w:lang w:val="fr-FR"/>
        </w:rPr>
        <w:t>oit, allez à Jésus et laissez-Le guérir votre âme.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Avant qu'ils m'invoquent, je répondrai ; avant qu'ils aient cessé de parler,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j'exaucerai » (Ésaïe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65: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>24).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Le pasteur James L. Black, Sr.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a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 xml:space="preserve"> récemment passé 17 ans dans la Division Nord-Américaine en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tant que directeur des Ministères de la Jeunesse. Il est actuellement directeur du Ministère de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la Prière de la Division Nord-Américaine.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QUESTIONS À MÉDITER : Bien que nous sachions qu’il est toujours de la volonté de Dieu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 guérir Ses enfants, souvent nous ignorons sa volonté en ce qui concerne le calendrier.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Pour certains Il peut choisir de guérir immédiatement, pour d'autres graduellement ou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encore différer la guérison jusqu’à Sa seconde venue (Jacques 5). Pouvons-nous faire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confiance à Dieu et à Son calendrier ? Pouvons-nous garder la foi même si nous ne voyons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pas toujours de réponses immédiates à nos prières ? Comment pouvons-nous développer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notre foi et notre confiance en Dieu et en sa Parole ?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DÉFI À RELEVER : Cette semaine, alors que nous continuons à prier pour les malades,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pour les professionnels de santé et pour que Dieu arrête la propagation du Coronavirus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dans le monde, prions pour que l'amour de Dieu et de Sa Parole se répande. Ouvrons nos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Bibles avec un nouvel enthousiasme et prions : « Seigneur, montre-nous comment te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connaître et t'aimer ! Montre-nous comment expérimenter la vraie guérison intérieure.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Montre-nous ce que signifie étudier et comprendre Ta Parole. Enfin montre-nous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comment partager Ta Parole avec les autres ». En priant, approprions-nous les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textes suivants : « Isa. 55 :8-11, 2 Tim. 2 :15, et 1 Pierre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3: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>15. »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Comment le jeune homme rendra-t-il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pur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son sentier ? En se dirigeant d'après ta parole. Je te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cherche de tout mon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coeur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: Ne me laisse pas égarer loin de tes commandements ! Je serre ta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parole dans mon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coeur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>, afin de ne pas pécher contre toi, Ps. 119 :9-1.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Pour aller plus loin - Suggestions de lectures complémentaires pour cette semaine :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• Ellen White, La Tragédie des Siècles, « Les Écritures, Notre Sauvegarde,” chapitre 37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• Frank M.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Hasel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/Michael G.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Hasel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, Comment interpréter les Écritures, Guide d’études de l'École du</w:t>
      </w:r>
      <w:r w:rsidR="0019410A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fr-FR"/>
        </w:rPr>
        <w:t>sabbat pour adulte du 2nd trimestre 2020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Jour 15 – Sujets de Prière - Vendredi 10 avril 2020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Avant qu'ils m'invoquent, je répondrai ; avant qu'ils aient cessé de parler,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j'exaucerai » (Ésaïe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65: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>24).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lastRenderedPageBreak/>
        <w:t>SUJET DE GRATITUDE ! Il semble que la propagation de la pandémie commence à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ralentir un peu en Espagne et en Italie. Nous louons Dieu qu'il y ait un espoir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d'amélioration.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Dieu arrête la propagation du COVID19 dans les pays du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monde à forte concentration de population. Prions en particulier pour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l'intervention du Seigneur en Inde, au Bangladesh, sur le continent africain et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dans certains pays d'Asie qui commencent tout juste à lutter ardemment contre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la pandémie.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les chercheurs trouvent des traitements qui guérissent le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Coronavirus et que nous n’ayons pas à attendre des mois pour la mise au point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d'un vaccin.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la protection de Dieu pour les enfants, pour les faibles et les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vulnérables, qui sont obligés de rester à la maison avec des membres de leur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famille qui les maltraitent ou qui vivent dans des foyers d'accueil difficiles.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la nourriture soit fournie et que des repas soient servis aux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enfants qui ne peuvent plus aller à l'école où la nourriture leur était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régulièrement fournie.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nous apprenions à étudier la Parole de Dieu plus en profondeur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et à la partager de manière pratique avec ceux qui nous entourent.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Jour 16 – Sujets de Prière- Sabbat 11 avril 2020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Enseigne-nous à Prier !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Invoque-moi, et je te répondrai ; je t'annoncerai de grandes choses, des choses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cachées, que tu ne connais pas ».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Jér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33: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>3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Nous vivons des moments cruciaux. Les événements de notre monde appellent chaque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disciple du Christ à être absolument sincère dans sa relation avec Dieu. Pour approfondir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cette relation et satisfaire nos besoins émotionnels et spirituels, nous devons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expérimenter le pouvoir de la prière. Comme les disciples, nous devons implorer le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Seigneur en disant : « Seigneur, enseigne-nous à prier. »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La Prière, p. 1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Questions à méditer :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Peut-être participons-nous aux 100 jours de prière et prions-nous avec nos petits groupes.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Mais avons-nous vraiment appris ce que signifie prier ? Nous est-il arrivé de crier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intensément comme les disciples ont crié à Jésus : « Seigneur, enseigne-nous à prier.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» ? Si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vous ne l'avez jamais fait, aujourd'hui pourquoi ne pas dire au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Seigneur: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 xml:space="preserve"> « S'il te plaît,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enseigne-moi à prier ! »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SUJET DE GRATITUDE : Bien qu'Indianapolis ait dû annuler les grandes réunions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d'évangélisation prévues avant la session du CG, John Bradshaw prévoit maintenant de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conduire une série de réunions en ligne qui, nous le croyons, auront une portée beaucoup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plus grande. Nous nous attendons à ce que des dizaines de milliers de personnes y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participent. Le mal que l'ennemi avait médité, une fois de plus Dieu le change en bien.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qu'en tant qu'Église, nous demandions à Dieu le Saint-Esprit et que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nous apprenions à prier de manière à recevoir des réponses.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lastRenderedPageBreak/>
        <w:t>• Prions pour la série de réunions d'évangélisation en ligne que John Bradshaw et Il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est Écrit préparent. Prions pour que beaucoup de gens se connectent et prennent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des décisions pour Jésus.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les professionnels de santé et les hôpitaux qui sont confrontés à une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pénurie de fournitures médicales. Prions pour que Dieu fournisse le nécessaire afin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qu’ils puissent exercer en sécurité.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davantage de personnes aident à fabriquer des masques et autres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équipements de protection et que les lits, les respirateurs et les établissements de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santé nécessaires soient suffisants pour faire face au besoin croissant de soins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médicaux.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le ministère chinois à Cebu City aux Philippines. Prions pour la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protection des membres de l'église de cette ville contre le coronavirus et pour que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davantage de Chinois s'intéressent activement à l'étude des Écritures.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Jour 17 – Sujets de Prière- Dimanche 12 avril 2020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Les Plus Grandes Victoires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Invoque-moi au jour de la détresse ; je te délivrerai, et tu me glorifieras. »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Ps. 50 :15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Les plus grandes victoires remportées pour la cause de Dieu ne sont dues ni à de savants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arguments, ni à la faveur des circonstances, ni à l'abondance des ressources matérielles ;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elles se remportent dans le secret par la prière de celui qui se saisit avec une foi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inébranlable du bras puissant de Dieu. » Le Ministère Évangélique, p. 253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Questions à méditer :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Puisque nous savons que nous obtenons nos plus grandes victoires en réponse à la prière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et au temps consacré à la Parole de Dieu, pourquoi sommes-nous aussi réticents à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consacrer du temps à la prière et à l’étude la Bible ? Quelles activités ou distractions vous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empêchent de communier personnellement avec Dieu ?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SUJET DE GRATITUDE : Dans la ville de Toowoomba, dans le Queensland (130 000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habitants), se trouvent deux églises, Toowoomba Central et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Glenvale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>. Le pasteur Casey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proofErr w:type="spellStart"/>
      <w:r>
        <w:rPr>
          <w:rFonts w:ascii="Times New Roman" w:hAnsi="Times New Roman" w:cs="Times New Roman"/>
          <w:color w:val="000000"/>
          <w:lang w:val="fr-FR"/>
        </w:rPr>
        <w:t>Wolverton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est le pasteur de l'église de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Glenvale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>. Lorsque le virus COVID19 a frappé et que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les églises ont été fermées, le service du culte a été tenu le sabbat suivant comme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d'habitude mais sans aucun participant présent. Il a été diffusé sur Facebook ou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Youtube</w:t>
      </w:r>
      <w:proofErr w:type="spellEnd"/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et 900 personnes ont ainsi assisté au service. La station de radio locale ayant entendu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parler de ce que faisaient les adventistes, s’est rapprochée de l'Église Adventiste pour lui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demander la permission d’enregistrer le service adventiste et le diffuser le lendemain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(dimanche) à un public de 130 000 personnes. Sans la crise de COVID19, il est très peu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probable que cela se soit produit. Dieu soit loué !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des messages d'espoir spéciaux puissent continuer à être diffusés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dans la ville de Toowoomba dans le Queensland en Australie. Prions pour les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membres de l'Église dans toute l'Australie, afin qu'ils puissent trouver des moyens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 continuer à être une lumière pour ceux qui les entourent.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nos nombreux colporteurs évangélistes dans le monde entier qui ne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peuvent plus faire </w:t>
      </w:r>
      <w:r w:rsidR="0019410A">
        <w:rPr>
          <w:rFonts w:ascii="Times New Roman" w:hAnsi="Times New Roman" w:cs="Times New Roman"/>
          <w:color w:val="000000"/>
          <w:lang w:val="fr-FR"/>
        </w:rPr>
        <w:t>de la porte</w:t>
      </w:r>
      <w:r>
        <w:rPr>
          <w:rFonts w:ascii="Times New Roman" w:hAnsi="Times New Roman" w:cs="Times New Roman"/>
          <w:color w:val="000000"/>
          <w:lang w:val="fr-FR"/>
        </w:rPr>
        <w:t xml:space="preserve"> à porte. Prions pour que Dieu ouvre de nouvelles voies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à ces ouvriers dévoués pour qu'ils puissent partager la vérité. Prions pour que Dieu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pourvoie à leurs besoins.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les hôpitaux à travers les États-Unis qui s'attendent à avoir leur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semaine la plus difficile face à la pandémie COVID-19. Prions pour que Dieu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intervienne.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les personnes âgées, les personnes immunodéprimées et les autres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membres à haut risque de notre église locale. Prions pour que la main protectrice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 Dieu soit autour d'eux.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ceux qui ont déjà perdu des proches et des êtres chers à cause de cette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pandémie de Coronavirus. Prions pour qu’ils aient le courage et la force de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s'accrocher à Dieu.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Jour 18 – Sujets de Prière - Lundi 13 avril 2020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Voir l’Invisible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Jésus lui dit : Parce que tu m'as vu, tu as cru. Heureux ceux qui n'ont pas vu, et qui ont cru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! » Jean 20 :29.</w:t>
      </w:r>
    </w:p>
    <w:p w:rsidR="0019410A" w:rsidRDefault="0019410A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La vie chrétienne est souvent entourée de dangers et le devoir à accomplir semble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difficile. L'imagination dépeint une ruine imminente suivie de l'esclavage et de la mort.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Néanmoins la voix de Dieu dit clairement : « Allez de l'avant ». Obéissons à ce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commandement, même quand nos regards ne peuvent pas pénétrer les ténèbres. Les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obstacles qui retardent nos progrès ne disparaîtront jamais devant un esprit qui hésite et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doute. Ceux qui diffèrent leur obéissance jusqu'à ce que toutes les incertitudes aient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disparu et qu'ils ne courent aucun risque d'échec, n'obéiront jamais. La foi regarde au-delà</w:t>
      </w:r>
      <w:r w:rsidR="0019410A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des obstacles, et elle s'empare de l'invisible, de la toute-puissance ; aussi ne sera-t-elle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jamais confuse. Elle consiste à saisir la main du Christ lorsque surviennent les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difficultés.” Le Ministère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Évangélique, p. 256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Questions à méditer :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Il est facile de croire ce que nous voyons, mais qu'en est-il de ce que nous ne pouvons pas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voir ? Comment faire grandir notre foi dans la Parole de Dieu, alors que nous attendons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son accomplissement ? Il se dit que la foi est un don. Mais d’où vient-il cet extraordinaire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don selon Éphésiens 2 :8 et Actes 3 :16 ?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SUJET DE GRATITUDE : En raison des interdictions de voyager imposées par le COVID-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19, les évangélistes, les pasteurs et les prédicateurs laïcs ne peuvent plus se rendre en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Papouasie-Nouvelle-Guinée, pour l'événement « Tous les Membres Impliqués » qui devait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avoir lieu en mai. Cependant, la population locale de Papouasie-Nouvelle-Guinée s'était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déjà rassemblée l'année dernière en organisant des dizaines de milliers d'études bibliques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et en lançant des milliers de réunions locales tenues par des laïcs et des pasteurs. Ils font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déjà des plans pour un autre grand programme d'évangélisation après le passage de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l'actuelle pandémie COVID-19. Une fois encore, le mal que l'ennemi avait médité, Dieu l’a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changé en un bien encore plus grand.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la protection de Dieu sur le peuple et le pays de Papouasie-Nouvelle-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Guinée et aussi pour la direction de Dieu dans les prises de décision du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gouvernement de PNG et ses professionnels de santé alors qu'ils combattent le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COVID-19.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ce que Dieu fait en Papouasie-Nouvelle-Guinée par l'intermédiaire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des membres de l'église locale et que le succès des plans préalablement conçus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dépasse les attentes. Prions pour que des querelles n’éclatent pas entre les tribus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alors que des plans sont élaborés pour aller de l'avant.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lastRenderedPageBreak/>
        <w:t>• Prions pour les croyants incarcérés dans différentes prisons à travers le monde.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Prions pour qu’ils aient la force de témoigner aux autres détenus pendant cette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crise.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qu'une petite boulangerie et un centre missionnaire à Jönköping, en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Suède, puissent atteindre davantage de personnes, afin que beaucoup viennent à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connaître Jésus et l'acceptent comme leur Sauveur. Prions pour plus de contacts et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 conversions par l'étude de la Bible.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aussi pour les églises locales dans toute la Suède, elles sont petites et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composées en majorité de personnes âgées. Prions que Dieu fasse entrer plus de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jeunes dans les églises de Scandinavie, et qu’Il protège ces petites congrégations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durant cette pandémie.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Jour 19 – Sujets de Prière- Mardi 14 avril 2020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 xml:space="preserve">Regarder à </w:t>
      </w:r>
      <w:proofErr w:type="gramStart"/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Jésus!</w:t>
      </w:r>
      <w:proofErr w:type="gramEnd"/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« Éternel ! Le matin tu entends ma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voix;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 xml:space="preserve"> le matin je me tourne vers Toi, et je regarde. » Ps.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fr-FR"/>
        </w:rPr>
        <w:t>5:</w:t>
      </w:r>
      <w:proofErr w:type="gramEnd"/>
      <w:r>
        <w:rPr>
          <w:rFonts w:ascii="Times New Roman" w:hAnsi="Times New Roman" w:cs="Times New Roman"/>
          <w:color w:val="000000"/>
          <w:lang w:val="fr-FR"/>
        </w:rPr>
        <w:t>3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« Rassemblez toutes vos énergies, </w:t>
      </w:r>
      <w:r w:rsidR="00C12AE3">
        <w:rPr>
          <w:rFonts w:ascii="Times New Roman" w:hAnsi="Times New Roman" w:cs="Times New Roman"/>
          <w:color w:val="000000"/>
          <w:lang w:val="fr-FR"/>
        </w:rPr>
        <w:t>regardez-en</w:t>
      </w:r>
      <w:r>
        <w:rPr>
          <w:rFonts w:ascii="Times New Roman" w:hAnsi="Times New Roman" w:cs="Times New Roman"/>
          <w:color w:val="000000"/>
          <w:lang w:val="fr-FR"/>
        </w:rPr>
        <w:t xml:space="preserve"> haut et non à vos difficultés et vous ne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tomberez pas en chemin. L'ombre se dissipant, vous verrez bientôt Jésus tendant la main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pour vous aider, et tout ce que vous aurez à faire, ce sera, dans une foi simple, de saisir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cette main et de vous laisser conduire. À mesure que grandira votre confiance, par la foi en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Jésus, l'espérance naîtra en vous. La lumière qui jaillit de la croix du Calvaire vous révélera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le prix que Dieu attache à une âme et elle vous incitera à porter la lumière dans le monde.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Ici-bas, le nom d'un grand homme est semblable à des lettres tracées sur le sable, mais un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caractère sans tache subsistera pendant l'éternité. »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Témoignages pour l'Église, vol. 2, p. 264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Questions à méditer :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Que faites-vous en premier chaque matin ? Regardez-vous les nouvelles, vos e-mails ou les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médias sociaux ? Commencez-vous à penser à tous vos problèmes ; ou regardez-vous à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Jésus ? Au cours de cette journée, de nouveau prenez l’engagement de vous tourner vers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Jésus au lieu de regarder à vos épreuves. Au lieu de vous tourner vers le monde séculier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pour trouver espoir et encouragements, fixer les regards sur Jésus.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SUJET DE GRATITUDE : Au cours des trente derniers jours, plus de cent mille ressources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ont été téléchargées sur </w:t>
      </w:r>
      <w:r>
        <w:rPr>
          <w:rFonts w:ascii="Times New Roman" w:hAnsi="Times New Roman" w:cs="Times New Roman"/>
          <w:color w:val="0000FF"/>
          <w:lang w:val="fr-FR"/>
        </w:rPr>
        <w:t>www.revivalandreformation.org</w:t>
      </w:r>
      <w:r>
        <w:rPr>
          <w:rFonts w:ascii="Times New Roman" w:hAnsi="Times New Roman" w:cs="Times New Roman"/>
          <w:color w:val="000000"/>
          <w:lang w:val="fr-FR"/>
        </w:rPr>
        <w:t>. Nous louons le Seigneur de ce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que de nombreuses personnes reconnaissent leur besoin spirituel et cherchent à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progresser dans leur marche avec Lui. Nous Le louons également de ce que des milliers de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groupes de prière se mettent en place dans le monde entier suite à cette crise du COVID-19.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• Prions pour les membres des églises en Allemagne, en France, en Espagne, en 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Italie </w:t>
      </w:r>
      <w:r>
        <w:rPr>
          <w:rFonts w:ascii="Times New Roman" w:hAnsi="Times New Roman" w:cs="Times New Roman"/>
          <w:color w:val="000000"/>
          <w:lang w:val="fr-FR"/>
        </w:rPr>
        <w:t>et en Belgique. Ces zones sensibles luttent toujours pour endiguer le virus. Prions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pour la consolation de ceux qui ont perdus des biens aimés.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les membres de l'Église dans tout le Moyen-Orient, en particulier en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Iran et en Israël. Prions pour ceux qui vivent à l'étroit dans de minuscules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logements, avec peu d'air frais et sans possibilité de faire de l'exercice.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lastRenderedPageBreak/>
        <w:t>• Prions pour nos voisins qui ne connaissent peut-être pas Jésus. Prions pour trouver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des moyens de partager avec eux l'espérance en Jésus, peut-être en recourant à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l'évangélisation par « téléphone portable » ou d'autres ressources en ligne.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ceux qui, dans notre propre église ou communauté, se battent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 xml:space="preserve">actuellement contre le COVID-19. Prions pour que la main </w:t>
      </w:r>
      <w:r w:rsidR="00C12AE3">
        <w:rPr>
          <w:rFonts w:ascii="Times New Roman" w:hAnsi="Times New Roman" w:cs="Times New Roman"/>
          <w:color w:val="000000"/>
          <w:lang w:val="fr-FR"/>
        </w:rPr>
        <w:t>guérissant</w:t>
      </w:r>
      <w:r>
        <w:rPr>
          <w:rFonts w:ascii="Times New Roman" w:hAnsi="Times New Roman" w:cs="Times New Roman"/>
          <w:color w:val="000000"/>
          <w:lang w:val="fr-FR"/>
        </w:rPr>
        <w:t xml:space="preserve"> de Dieu soit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sur eux.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nous soyons tous des intendants fidèles et que nous rendions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notre dîme. Même si les temps sont difficiles, la Bible nous dit que Dieu honorera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ceux qui l’honorent (1 Sam. 2 :30).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Jour 20 – Sujets de Prière- Mercredi 15 avril 2020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Dieu est Fidèle !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Aucune tentation ne vous est survenue qui n'ait été humaine, et Dieu, qui est fidèle, ne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permettra pas que vous soyez tentés au-delà de vos forces ; mais avec la tentation il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préparera aussi le moyen d'en sortir, afin que vous puissiez la supporter. » 1 Cor. 10 :13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Mais l'ennemi ne s'aventura pas au-delà de la sphère qui lui était assignée. Aucune force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 la toute-puissance satanique ne peut détruire l'âme qui se confie en toute simplicité en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la sagesse divine. Le Christ est notre forteresse et Satan ne peut exercer aucun pouvoir sur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le chrétien qui marche en toute humilité d'esprit avec Dieu. Voici encore la promesse qui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nous est faite : « À moins qu'on ne me prenne pour refuge, qu'on ne fasse la paix avec moi,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qu'on ne fasse la paix avec moi. » En Christ réside un secours parfait et absolu pour toute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âme soumise à la tentation. Les dangers surgissent sur chaque sentier mais tout le monde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céleste veille pour que nul ne soit tenté au-delà de ses forces. »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Avec Dieu Chaque Jour, p. 333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Questions à méditer :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Avez-vous l'impression de faire plus que vous ne pouvez ? Dieu promet de ne pas nous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donner plus que nous ne pourrons supporter. Alors si vous vous sentez accablé, réclamez</w:t>
      </w:r>
      <w:r w:rsidR="00C12AE3">
        <w:rPr>
          <w:rFonts w:ascii="Times New Roman" w:hAnsi="Times New Roman" w:cs="Times New Roman"/>
          <w:color w:val="000000"/>
          <w:lang w:val="fr-FR"/>
        </w:rPr>
        <w:t>-</w:t>
      </w:r>
      <w:r>
        <w:rPr>
          <w:rFonts w:ascii="Times New Roman" w:hAnsi="Times New Roman" w:cs="Times New Roman"/>
          <w:color w:val="000000"/>
          <w:lang w:val="fr-FR"/>
        </w:rPr>
        <w:t>vous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des promesses de 1 Cor. 10 :13, Phil. 4 :13 et Ps. 61 :2. Consolez-vous aujourd'hui par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les promesses de la Parole de Dieu.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SUJET DE GRATITUDE : Dans toute l'Europe (et probablement dans de nombreux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endroits du monde), des jeunes qui n'allaient pas à l'église participent activement à des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groupes d'études bibliques en ligne. Nous louons le Seigneur pour cet intérêt accru pour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Dieu et Sa Parole !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davantage de nos jeunes soient intéressés à étudier leurs Bibles.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Prions pour un grand réveil de nos jeunes.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nos jeunes du monde entier, qui participent à leurs propres 100 jours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de prière, organisés par le Département de la Jeunesse de la Conférence Générale et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le Ministère des Enfants et des Adolescents. Prions pour que nos enfants et nos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jeunes comprennent que lorsque nous prions, Dieu entend et répond à nos prières.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les enseignants qui ont du mal à donner des cours en ligne. Prions pour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qu’ils reçoivent de Dieu la compétence d’utiliser la technologie de manière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bénéfique pour tous. Prions pour la sagesse et la patience.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lastRenderedPageBreak/>
        <w:t>• Prions pour ceux qui sont brisés, qui ont récemment perdu des êtres chers, qui sont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isolés et qui luttent pour sentir la proximité de Dieu.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l'endurance des médecins, des infirmiers et des professionnels de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santé qui sont en première ligne dans la lutte contre le COVID-19.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Jour 21 – Sujets de Prière - Jeudi 16 avril 2020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 w:cs="Times New Roman"/>
          <w:color w:val="000000"/>
          <w:sz w:val="36"/>
          <w:szCs w:val="36"/>
          <w:lang w:val="fr-FR"/>
        </w:rPr>
        <w:t>Parlons Foi !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« Je sais déjà que l'Éternel sauve son oint ; Il l'exaucera des cieux, de Sa sainte demeure,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par le secours puissant de Sa droite. Ceux-ci s'appuient sur leurs chars, ceux-là sur leurs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chevaux ; nous, nous invoquons le nom de l'Éternel, notre Dieu. » Ps. 20 :6-7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 xml:space="preserve">« Que la parole du Christ soit notre assurance. Ne nous </w:t>
      </w:r>
      <w:proofErr w:type="spellStart"/>
      <w:r>
        <w:rPr>
          <w:rFonts w:ascii="Times New Roman" w:hAnsi="Times New Roman" w:cs="Times New Roman"/>
          <w:color w:val="000000"/>
          <w:lang w:val="fr-FR"/>
        </w:rPr>
        <w:t>a-t-il</w:t>
      </w:r>
      <w:proofErr w:type="spellEnd"/>
      <w:r>
        <w:rPr>
          <w:rFonts w:ascii="Times New Roman" w:hAnsi="Times New Roman" w:cs="Times New Roman"/>
          <w:color w:val="000000"/>
          <w:lang w:val="fr-FR"/>
        </w:rPr>
        <w:t xml:space="preserve"> pas conviés à venir à lui ?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Évitons de parler de nos sujets de découragement, nous y perdrions beaucoup. En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regardant aux apparences, en murmurant quand surviennent les difficultés, nous mettons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en évidence une foi faible et défaillante. Parlons et agissons comme si notre foi était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invincible. Le Seigneur est riche en ressources, il est le Maître de l'univers. Avec foi, levons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les yeux vers le ciel, vers celui qui possède la lumière, la puissance et peut agir avec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efficacité. » Les Paraboles de Jésus, p. 146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Questions à méditer :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Que signifie parler et agir par la foi ? Si notre foi est vacillante, comment pouvons-nous la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fortifier ? (Voir Romains 10 :17). Aujourd'hui partagez avec quelqu’un une expérience où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Dieu a fait grandir votre foi, ou donnez un témoignage au sujet d’une prière exaucée.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SUJET DE GRATITUDE : Nous louons le Seigneur pour le message de santé qu'Il nous a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donné et qui permet d'être plus forts face à la maladie et les affections. Nous louons le</w:t>
      </w: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Seigneur pour les nombreuses façons dont il nous permet de partager ce message de santé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avec les autres.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Dieu continue à nous aider à devenir un peuple ayant une foi forte,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car nous savons que des épreuves beaucoup plus difficiles nous attendent.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l'effusion du Saint-Esprit sur le peuple de Dieu afin que l’</w:t>
      </w:r>
      <w:r w:rsidR="00C12AE3">
        <w:rPr>
          <w:rFonts w:ascii="Times New Roman" w:hAnsi="Times New Roman" w:cs="Times New Roman"/>
          <w:color w:val="000000"/>
          <w:lang w:val="fr-FR"/>
        </w:rPr>
        <w:t>œuvre</w:t>
      </w:r>
      <w:r>
        <w:rPr>
          <w:rFonts w:ascii="Times New Roman" w:hAnsi="Times New Roman" w:cs="Times New Roman"/>
          <w:color w:val="000000"/>
          <w:lang w:val="fr-FR"/>
        </w:rPr>
        <w:t xml:space="preserve"> puisse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être achevée et que nous puissions rentrer à la maison.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la sagesse des pasteurs et des administrateurs qui cherchent à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réconforter, encourager et diriger au milieu du chaos.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3D46EE" w:rsidRDefault="003D46EE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pour que notre peuple fasse de son mieux pour vivre selon les principes de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santé qui nous ont été enseignés sachant que notre corps peut avoir un système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immunitaire fort.</w:t>
      </w:r>
    </w:p>
    <w:p w:rsidR="00C12AE3" w:rsidRDefault="00C12AE3" w:rsidP="003D46E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</w:p>
    <w:p w:rsidR="00E24534" w:rsidRPr="00C12AE3" w:rsidRDefault="003D46EE" w:rsidP="00C12AE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color w:val="000000"/>
          <w:lang w:val="fr-FR"/>
        </w:rPr>
        <w:t>• Prions que l'amour de Dieu nous remplisse, nous émeuve, nous brise à nouveau le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cœur</w:t>
      </w:r>
      <w:r>
        <w:rPr>
          <w:rFonts w:ascii="Times New Roman" w:hAnsi="Times New Roman" w:cs="Times New Roman"/>
          <w:color w:val="000000"/>
          <w:lang w:val="fr-FR"/>
        </w:rPr>
        <w:t xml:space="preserve"> au point de ne pas pouvoir le contenir et que nous le partagions avec ceux qui</w:t>
      </w:r>
      <w:r w:rsidR="00C12AE3">
        <w:rPr>
          <w:rFonts w:ascii="Times New Roman" w:hAnsi="Times New Roman" w:cs="Times New Roman"/>
          <w:color w:val="000000"/>
          <w:lang w:val="fr-FR"/>
        </w:rPr>
        <w:t xml:space="preserve"> </w:t>
      </w:r>
      <w:r>
        <w:rPr>
          <w:rFonts w:ascii="Times New Roman" w:hAnsi="Times New Roman" w:cs="Times New Roman"/>
          <w:color w:val="000000"/>
          <w:lang w:val="fr-FR"/>
        </w:rPr>
        <w:t>ont perdu tout espoir.</w:t>
      </w:r>
    </w:p>
    <w:sectPr w:rsidR="00E24534" w:rsidRPr="00C12AE3" w:rsidSect="00FB186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E"/>
    <w:rsid w:val="0019410A"/>
    <w:rsid w:val="003D46EE"/>
    <w:rsid w:val="00644935"/>
    <w:rsid w:val="007E6789"/>
    <w:rsid w:val="00C12AE3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716301"/>
  <w15:chartTrackingRefBased/>
  <w15:docId w15:val="{5C5AB3D3-BA33-CC43-B19D-4B470DA6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M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3691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2020-04-11T02:35:00Z</dcterms:created>
  <dcterms:modified xsi:type="dcterms:W3CDTF">2020-04-11T03:09:00Z</dcterms:modified>
</cp:coreProperties>
</file>